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3" w:rsidRPr="00391593" w:rsidRDefault="00391593" w:rsidP="00391593">
      <w:pPr>
        <w:rPr>
          <w:b/>
          <w:bCs/>
          <w:sz w:val="28"/>
          <w:szCs w:val="28"/>
          <w:lang w:val="en-US"/>
        </w:rPr>
      </w:pPr>
      <w:r w:rsidRPr="00391593">
        <w:rPr>
          <w:b/>
          <w:bCs/>
          <w:sz w:val="28"/>
          <w:szCs w:val="28"/>
          <w:lang w:val="en-US"/>
        </w:rPr>
        <w:t>《阿</w:t>
      </w:r>
      <w:r w:rsidRPr="00391593">
        <w:rPr>
          <w:b/>
          <w:bCs/>
          <w:sz w:val="28"/>
          <w:szCs w:val="28"/>
          <w:lang w:val="en-US"/>
        </w:rPr>
        <w:t>Q</w:t>
      </w:r>
      <w:r w:rsidRPr="00391593">
        <w:rPr>
          <w:b/>
          <w:bCs/>
          <w:sz w:val="28"/>
          <w:szCs w:val="28"/>
          <w:lang w:val="en-US"/>
        </w:rPr>
        <w:t>正傳》的名言佳句、經典語錄</w:t>
      </w:r>
      <w:r w:rsidRPr="00391593">
        <w:rPr>
          <w:b/>
          <w:bCs/>
          <w:sz w:val="28"/>
          <w:szCs w:val="28"/>
          <w:lang w:val="en-US"/>
        </w:rPr>
        <w:t xml:space="preserve">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6" w:history="1"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凡是愚弱的國民，即使體格如何健全，如何茁壯，也只能做毫無意義的示眾的材料和看客，病死多少是不必以為不幸的。所以我們的第一要著，是在改變他們的精神。</w:t>
        </w:r>
        <w:r w:rsidRPr="00391593">
          <w:rPr>
            <w:rStyle w:val="Hyperlink"/>
            <w:sz w:val="28"/>
            <w:szCs w:val="28"/>
            <w:lang w:val="en-US"/>
          </w:rPr>
          <w:t xml:space="preserve"> ”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7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8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9" w:history="1">
        <w:r w:rsidRPr="00391593">
          <w:rPr>
            <w:rStyle w:val="Hyperlink"/>
            <w:sz w:val="28"/>
            <w:szCs w:val="28"/>
            <w:lang w:val="en-US"/>
          </w:rPr>
          <w:t>我們的古人又造出了一種難到可怕的一塊一塊的文字；但我還並不十分怨恨，因為我覺得他們倒並不是故意的。然而，許多人卻不能藉此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話了，加以古訓所築成的高牆，更使他們連想也不敢想。現在我們所能聽到的不過是幾個聖人之徒的意見和道理，為了他們自己；至於百姓，卻就默默的生長，萎黃，枯死了，像壓在大石底下的草一樣，已經有四千年！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10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11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12" w:history="1">
        <w:r w:rsidRPr="00391593">
          <w:rPr>
            <w:rStyle w:val="Hyperlink"/>
            <w:sz w:val="28"/>
            <w:szCs w:val="28"/>
            <w:lang w:val="en-US"/>
          </w:rPr>
          <w:t>有人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：有些勝利者，願意敵手如虎，如鷹，他才感得勝利的歡喜；假使如羊，如小雞，他便反覺得勝利的無聊。又有些勝利者，當克服一切之後，看見死的死了，降的降了，</w:t>
        </w:r>
        <w:r w:rsidRPr="00391593">
          <w:rPr>
            <w:rStyle w:val="Hyperlink"/>
            <w:sz w:val="28"/>
            <w:szCs w:val="28"/>
            <w:lang w:val="en-US"/>
          </w:rPr>
          <w:t>"</w:t>
        </w:r>
        <w:r w:rsidRPr="00391593">
          <w:rPr>
            <w:rStyle w:val="Hyperlink"/>
            <w:sz w:val="28"/>
            <w:szCs w:val="28"/>
            <w:lang w:val="en-US"/>
          </w:rPr>
          <w:t>臣誠惶誠恐死罪死罪</w:t>
        </w:r>
        <w:r w:rsidRPr="00391593">
          <w:rPr>
            <w:rStyle w:val="Hyperlink"/>
            <w:sz w:val="28"/>
            <w:szCs w:val="28"/>
            <w:lang w:val="en-US"/>
          </w:rPr>
          <w:t>"</w:t>
        </w:r>
        <w:r w:rsidRPr="00391593">
          <w:rPr>
            <w:rStyle w:val="Hyperlink"/>
            <w:sz w:val="28"/>
            <w:szCs w:val="28"/>
            <w:lang w:val="en-US"/>
          </w:rPr>
          <w:t>，他於是沒有了敵人，沒有了對手，沒有了朋友，只有自己在上，一個，孤另另，淒涼，寂寞，便反而感到了勝利的悲哀。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13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14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15" w:history="1"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我們先前比你闊多啦，你算是什麼東西！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16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17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18" w:history="1">
        <w:r w:rsidRPr="00391593">
          <w:rPr>
            <w:rStyle w:val="Hyperlink"/>
            <w:sz w:val="28"/>
            <w:szCs w:val="28"/>
            <w:lang w:val="en-US"/>
          </w:rPr>
          <w:t>只是有一回，有一個老頭子頌揚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：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阿Ｑ真能做！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這時阿Ｑ赤著膊，懶洋洋的瘦伶仃的正在他面前，別人也摸不著這話是真心還是譏笑，然而阿Ｑ很喜歡。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19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20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21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Q“</w:t>
        </w:r>
        <w:r w:rsidRPr="00391593">
          <w:rPr>
            <w:rStyle w:val="Hyperlink"/>
            <w:sz w:val="28"/>
            <w:szCs w:val="28"/>
            <w:lang w:val="en-US"/>
          </w:rPr>
          <w:t>先前闊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，見識高，而且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真能做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，本來幾乎是一個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完人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了，但可惜他體質上還有一些缺點。最惱人的是在他頭皮上，頗有幾處不知於何時的癩瘡疤。這雖然也在他身上，而看阿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的意思，倒也似乎以為不足貴的，因為他諱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癩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以及一切近於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賴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的音，後來推而廣之，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光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也諱，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亮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也諱，再後來，連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燈</w:t>
        </w:r>
        <w:r w:rsidRPr="00391593">
          <w:rPr>
            <w:rStyle w:val="Hyperlink"/>
            <w:sz w:val="28"/>
            <w:szCs w:val="28"/>
            <w:lang w:val="en-US"/>
          </w:rPr>
          <w:t>”“</w:t>
        </w:r>
        <w:r w:rsidRPr="00391593">
          <w:rPr>
            <w:rStyle w:val="Hyperlink"/>
            <w:sz w:val="28"/>
            <w:szCs w:val="28"/>
            <w:lang w:val="en-US"/>
          </w:rPr>
          <w:t>燭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都諱了。一犯諱，不問有心與無心，阿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便全疤通紅的發起怒來，估量了對手，口訥的他便罵，氣力小的他便打；</w:t>
        </w:r>
        <w:r w:rsidRPr="00391593">
          <w:rPr>
            <w:rStyle w:val="Hyperlink"/>
            <w:sz w:val="28"/>
            <w:szCs w:val="28"/>
            <w:lang w:val="en-US"/>
          </w:rPr>
          <w:lastRenderedPageBreak/>
          <w:t>然而不知怎麼一回事，總還是阿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吃虧的時候多。於是他漸漸的變換了方針，大抵改為怒目而視了。</w:t>
        </w:r>
      </w:hyperlink>
      <w:bookmarkStart w:id="0" w:name="_GoBack"/>
      <w:bookmarkEnd w:id="0"/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22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23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24" w:history="1">
        <w:r w:rsidRPr="00391593">
          <w:rPr>
            <w:rStyle w:val="Hyperlink"/>
            <w:sz w:val="28"/>
            <w:szCs w:val="28"/>
            <w:lang w:val="en-US"/>
          </w:rPr>
          <w:t>閒人還不完，只撩他，於是終而至於打。阿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在形式上打敗了，被人揪住黃辮子，在壁上碰了四五個響頭，閒人這才心滿意足的得勝的走了，阿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站了一刻，心裡想，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我總算被兒子打了，現在的世界真不像樣</w:t>
        </w:r>
        <w:r w:rsidRPr="00391593">
          <w:rPr>
            <w:rStyle w:val="Hyperlink"/>
            <w:sz w:val="28"/>
            <w:szCs w:val="28"/>
            <w:lang w:val="en-US"/>
          </w:rPr>
          <w:t>……”</w:t>
        </w:r>
        <w:r w:rsidRPr="00391593">
          <w:rPr>
            <w:rStyle w:val="Hyperlink"/>
            <w:sz w:val="28"/>
            <w:szCs w:val="28"/>
            <w:lang w:val="en-US"/>
          </w:rPr>
          <w:t>於是也心滿意足的得勝的走了。</w:t>
        </w:r>
        <w:r w:rsidRPr="00391593">
          <w:rPr>
            <w:rStyle w:val="Hyperlink"/>
            <w:sz w:val="28"/>
            <w:szCs w:val="28"/>
            <w:lang w:val="en-US"/>
          </w:rPr>
          <w:br/>
        </w:r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想在心裡的，後來每每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出口來，所以凡是和阿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玩笑的人們，幾乎全知道他有這一種精神上的勝利法，此後每逢揪住他黃辮子的時候，人就先一著對他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：</w:t>
        </w:r>
        <w:r w:rsidRPr="00391593">
          <w:rPr>
            <w:rStyle w:val="Hyperlink"/>
            <w:sz w:val="28"/>
            <w:szCs w:val="28"/>
            <w:lang w:val="en-US"/>
          </w:rPr>
          <w:br/>
          <w:t>“</w:t>
        </w:r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，這不是兒子打老子，是人打畜生。自己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：人打畜生</w:t>
        </w:r>
        <w:r w:rsidRPr="00391593">
          <w:rPr>
            <w:rStyle w:val="Hyperlink"/>
            <w:sz w:val="28"/>
            <w:szCs w:val="28"/>
            <w:lang w:val="en-US"/>
          </w:rPr>
          <w:t>!”</w:t>
        </w:r>
        <w:r w:rsidRPr="00391593">
          <w:rPr>
            <w:rStyle w:val="Hyperlink"/>
            <w:sz w:val="28"/>
            <w:szCs w:val="28"/>
            <w:lang w:val="en-US"/>
          </w:rPr>
          <w:br/>
        </w:r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兩隻手都捏住了自己的辮根，歪著頭，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道：</w:t>
        </w:r>
        <w:r w:rsidRPr="00391593">
          <w:rPr>
            <w:rStyle w:val="Hyperlink"/>
            <w:sz w:val="28"/>
            <w:szCs w:val="28"/>
            <w:lang w:val="en-US"/>
          </w:rPr>
          <w:br/>
          <w:t>“</w:t>
        </w:r>
        <w:r w:rsidRPr="00391593">
          <w:rPr>
            <w:rStyle w:val="Hyperlink"/>
            <w:sz w:val="28"/>
            <w:szCs w:val="28"/>
            <w:lang w:val="en-US"/>
          </w:rPr>
          <w:t>打蟲豸，好不好</w:t>
        </w:r>
        <w:r w:rsidRPr="00391593">
          <w:rPr>
            <w:rStyle w:val="Hyperlink"/>
            <w:sz w:val="28"/>
            <w:szCs w:val="28"/>
            <w:lang w:val="en-US"/>
          </w:rPr>
          <w:t>?</w:t>
        </w:r>
        <w:r w:rsidRPr="00391593">
          <w:rPr>
            <w:rStyle w:val="Hyperlink"/>
            <w:sz w:val="28"/>
            <w:szCs w:val="28"/>
            <w:lang w:val="en-US"/>
          </w:rPr>
          <w:t>我是蟲豸</w:t>
        </w:r>
        <w:r w:rsidRPr="00391593">
          <w:rPr>
            <w:rStyle w:val="Hyperlink"/>
            <w:sz w:val="28"/>
            <w:szCs w:val="28"/>
            <w:lang w:val="en-US"/>
          </w:rPr>
          <w:t>──</w:t>
        </w:r>
        <w:r w:rsidRPr="00391593">
          <w:rPr>
            <w:rStyle w:val="Hyperlink"/>
            <w:sz w:val="28"/>
            <w:szCs w:val="28"/>
            <w:lang w:val="en-US"/>
          </w:rPr>
          <w:t>還不放麼</w:t>
        </w:r>
        <w:r w:rsidRPr="00391593">
          <w:rPr>
            <w:rStyle w:val="Hyperlink"/>
            <w:sz w:val="28"/>
            <w:szCs w:val="28"/>
            <w:lang w:val="en-US"/>
          </w:rPr>
          <w:t>?”</w:t>
        </w:r>
        <w:r w:rsidRPr="00391593">
          <w:rPr>
            <w:rStyle w:val="Hyperlink"/>
            <w:sz w:val="28"/>
            <w:szCs w:val="28"/>
            <w:lang w:val="en-US"/>
          </w:rPr>
          <w:br/>
        </w:r>
        <w:r w:rsidRPr="00391593">
          <w:rPr>
            <w:rStyle w:val="Hyperlink"/>
            <w:sz w:val="28"/>
            <w:szCs w:val="28"/>
            <w:lang w:val="en-US"/>
          </w:rPr>
          <w:t>但雖然是蟲豸，閒人也並不放，仍舊在就近什麼地方給他碰了五六個響頭，這才心滿意足的得勝的走了，他以為阿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這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25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26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27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的錢便在這樣的歌吟之下，漸漸的輸入別個汗流滿面的人物的腰間。他終於只好擠出堆外，站在後面看，替別人著急，一直到散場，然後戀戀的回到土谷祠，第二天，腫著眼睛去工作。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28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29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30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又很自尊，所有未莊的居民，全不在他眼神裡，甚而至於對於兩位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文童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rFonts w:ascii="è¨íÀñæí© Pr6N M" w:hAnsi="è¨íÀñæí© Pr6N M" w:cs="è¨íÀñæí© Pr6N M"/>
            <w:sz w:val="28"/>
            <w:szCs w:val="28"/>
            <w:lang w:val="en-US"/>
          </w:rPr>
          <w:t>⒅</w:t>
        </w:r>
        <w:r w:rsidRPr="00391593">
          <w:rPr>
            <w:rStyle w:val="Hyperlink"/>
            <w:sz w:val="28"/>
            <w:szCs w:val="28"/>
            <w:lang w:val="en-US"/>
          </w:rPr>
          <w:t>也有以為不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值</w:t>
        </w:r>
        <w:r w:rsidRPr="00391593">
          <w:rPr>
            <w:rStyle w:val="Hyperlink"/>
            <w:sz w:val="28"/>
            <w:szCs w:val="28"/>
            <w:lang w:val="en-US"/>
          </w:rPr>
          <w:t>一笑的神情。夫文童者，將來恐怕要變秀才者也；趙太爺錢太爺大受居民的尊敬，除有錢之外，就因為都是文童的爹爹，而阿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在精神上獨不表格外的崇奉，他想：我的兒子會闊得多啦！加以進了幾回城，阿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自然更自負，然而他又很鄙薄城里人，譬如用三尺三寸寬的木板做成的凳子，未莊人叫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長凳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，他也叫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長凳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，城里人卻叫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條凳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，他想：這是錯的，可笑！油煎大頭魚，未莊都加上半寸長的蔥葉，城裡卻加上切細的蔥絲，他想：這也是錯的，可笑！然而未莊人真是不見世面的可笑的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鄉</w:t>
        </w:r>
        <w:r w:rsidRPr="00391593">
          <w:rPr>
            <w:rStyle w:val="Hyperlink"/>
            <w:sz w:val="28"/>
            <w:szCs w:val="28"/>
            <w:lang w:val="en-US"/>
          </w:rPr>
          <w:t>下人呵，他們沒有見過城裡的煎魚！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31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32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33" w:history="1">
        <w:r w:rsidRPr="00391593">
          <w:rPr>
            <w:rStyle w:val="Hyperlink"/>
            <w:sz w:val="28"/>
            <w:szCs w:val="28"/>
            <w:lang w:val="en-US"/>
          </w:rPr>
          <w:t>阿Ｑ沒有家，住在未莊的土谷祠</w:t>
        </w:r>
        <w:r w:rsidRPr="00391593">
          <w:rPr>
            <w:rStyle w:val="Hyperlink"/>
            <w:rFonts w:ascii="è¨íÀñæí© Pr6N M" w:hAnsi="è¨íÀñæí© Pr6N M" w:cs="è¨íÀñæí© Pr6N M"/>
            <w:sz w:val="28"/>
            <w:szCs w:val="28"/>
            <w:lang w:val="en-US"/>
          </w:rPr>
          <w:t>⒄</w:t>
        </w:r>
        <w:r w:rsidRPr="00391593">
          <w:rPr>
            <w:rStyle w:val="Hyperlink"/>
            <w:sz w:val="28"/>
            <w:szCs w:val="28"/>
            <w:lang w:val="en-US"/>
          </w:rPr>
          <w:t>裡；也沒有固定的職業，只給人家做短工，割麥便割麥，舂米便舂米，撐船便撐船。工作略長久時，他也或住在臨時主人的家裡，但一完就走了。所以，人們忙碌的時候，也還記起阿Ｑ來，然而記起的是做工，並不是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行狀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；一閒空，連阿Ｑ都早忘卻，更不必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說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行狀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了。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34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35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36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不獨是姓名籍貫有些渺茫，連他先前的</w:t>
        </w:r>
        <w:r w:rsidRPr="00391593">
          <w:rPr>
            <w:rStyle w:val="Hyperlink"/>
            <w:sz w:val="28"/>
            <w:szCs w:val="28"/>
            <w:lang w:val="en-US"/>
          </w:rPr>
          <w:t>“</w:t>
        </w:r>
        <w:r w:rsidRPr="00391593">
          <w:rPr>
            <w:rStyle w:val="Hyperlink"/>
            <w:sz w:val="28"/>
            <w:szCs w:val="28"/>
            <w:lang w:val="en-US"/>
          </w:rPr>
          <w:t>行狀</w:t>
        </w:r>
        <w:r w:rsidRPr="00391593">
          <w:rPr>
            <w:rStyle w:val="Hyperlink"/>
            <w:sz w:val="28"/>
            <w:szCs w:val="28"/>
            <w:lang w:val="en-US"/>
          </w:rPr>
          <w:t>”</w:t>
        </w:r>
        <w:r w:rsidRPr="00391593">
          <w:rPr>
            <w:rStyle w:val="Hyperlink"/>
            <w:sz w:val="28"/>
            <w:szCs w:val="28"/>
            <w:lang w:val="en-US"/>
          </w:rPr>
          <w:t>也很渺茫。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37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38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numPr>
          <w:ilvl w:val="0"/>
          <w:numId w:val="1"/>
        </w:numPr>
        <w:rPr>
          <w:sz w:val="28"/>
          <w:szCs w:val="28"/>
          <w:lang w:val="en-US"/>
        </w:rPr>
      </w:pPr>
      <w:hyperlink r:id="rId39" w:history="1">
        <w:r w:rsidRPr="00391593">
          <w:rPr>
            <w:rStyle w:val="Hyperlink"/>
            <w:sz w:val="28"/>
            <w:szCs w:val="28"/>
            <w:lang w:val="en-US"/>
          </w:rPr>
          <w:t>但他突然覺到了：這豈不是去殺頭麼？他一急，兩眼發黑，耳</w:t>
        </w:r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朵</w:t>
        </w:r>
        <w:r w:rsidRPr="00391593">
          <w:rPr>
            <w:rStyle w:val="Hyperlink"/>
            <w:sz w:val="28"/>
            <w:szCs w:val="28"/>
            <w:lang w:val="en-US"/>
          </w:rPr>
          <w:t>裡〔口皇〕的一聲，似乎發昏了。然而他又沒有全發昏，有時雖然著急，有時卻也泰然；他意思之間，似乎覺得人生天地間，大約本來有時也未免要殺頭的。</w:t>
        </w:r>
      </w:hyperlink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—— </w:t>
      </w:r>
      <w:hyperlink r:id="rId40" w:history="1">
        <w:r w:rsidRPr="00391593">
          <w:rPr>
            <w:rStyle w:val="Hyperlink"/>
            <w:sz w:val="28"/>
            <w:szCs w:val="28"/>
            <w:lang w:val="en-US"/>
          </w:rPr>
          <w:t>魯迅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t>《</w:t>
      </w:r>
      <w:hyperlink r:id="rId41" w:history="1">
        <w:r w:rsidRPr="00391593">
          <w:rPr>
            <w:rStyle w:val="Hyperlink"/>
            <w:sz w:val="28"/>
            <w:szCs w:val="28"/>
            <w:lang w:val="en-US"/>
          </w:rPr>
          <w:t>阿</w:t>
        </w:r>
        <w:r w:rsidRPr="00391593">
          <w:rPr>
            <w:rStyle w:val="Hyperlink"/>
            <w:sz w:val="28"/>
            <w:szCs w:val="28"/>
            <w:lang w:val="en-US"/>
          </w:rPr>
          <w:t>Q</w:t>
        </w:r>
        <w:r w:rsidRPr="00391593">
          <w:rPr>
            <w:rStyle w:val="Hyperlink"/>
            <w:sz w:val="28"/>
            <w:szCs w:val="28"/>
            <w:lang w:val="en-US"/>
          </w:rPr>
          <w:t>正傳</w:t>
        </w:r>
      </w:hyperlink>
      <w:r w:rsidRPr="00391593">
        <w:rPr>
          <w:sz w:val="28"/>
          <w:szCs w:val="28"/>
          <w:lang w:val="en-US"/>
        </w:rPr>
        <w:t>》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>分享到</w:t>
      </w:r>
      <w:r w:rsidRPr="00391593">
        <w:rPr>
          <w:sz w:val="28"/>
          <w:szCs w:val="28"/>
          <w:lang w:val="en-US"/>
        </w:rPr>
        <w:t xml:space="preserve"> :   </w:t>
      </w:r>
    </w:p>
    <w:p w:rsidR="00391593" w:rsidRPr="00391593" w:rsidRDefault="00391593" w:rsidP="00391593">
      <w:pPr>
        <w:rPr>
          <w:b/>
          <w:bCs/>
          <w:sz w:val="28"/>
          <w:szCs w:val="28"/>
          <w:lang w:val="en-US"/>
        </w:rPr>
      </w:pPr>
      <w:r w:rsidRPr="00391593">
        <w:rPr>
          <w:b/>
          <w:bCs/>
          <w:sz w:val="28"/>
          <w:szCs w:val="28"/>
          <w:lang w:val="en-US"/>
        </w:rPr>
        <w:t>作品名言推薦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hyperlink r:id="rId42" w:history="1">
        <w:r w:rsidRPr="00391593">
          <w:rPr>
            <w:rStyle w:val="Hyperlink"/>
            <w:sz w:val="28"/>
            <w:szCs w:val="28"/>
            <w:lang w:val="en-US"/>
          </w:rPr>
          <w:t>三國志魏志王肅傳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43" w:history="1">
        <w:r w:rsidRPr="00391593">
          <w:rPr>
            <w:rStyle w:val="Hyperlink"/>
            <w:sz w:val="28"/>
            <w:szCs w:val="28"/>
            <w:lang w:val="en-US"/>
          </w:rPr>
          <w:t>晚春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44" w:history="1">
        <w:r w:rsidRPr="00391593">
          <w:rPr>
            <w:rStyle w:val="Hyperlink"/>
            <w:sz w:val="28"/>
            <w:szCs w:val="28"/>
            <w:lang w:val="en-US"/>
          </w:rPr>
          <w:t>我放下過天地，卻從未放下過你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45" w:history="1">
        <w:r w:rsidRPr="00391593">
          <w:rPr>
            <w:rStyle w:val="Hyperlink"/>
            <w:sz w:val="28"/>
            <w:szCs w:val="28"/>
            <w:lang w:val="en-US"/>
          </w:rPr>
          <w:t>與你同行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46" w:history="1">
        <w:r w:rsidRPr="00391593">
          <w:rPr>
            <w:rStyle w:val="Hyperlink"/>
            <w:sz w:val="28"/>
            <w:szCs w:val="28"/>
            <w:lang w:val="en-US"/>
          </w:rPr>
          <w:t>毫無代價唱最幸福的歌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47" w:history="1">
        <w:r w:rsidRPr="00391593">
          <w:rPr>
            <w:rStyle w:val="Hyperlink"/>
            <w:sz w:val="28"/>
            <w:szCs w:val="28"/>
            <w:lang w:val="en-US"/>
          </w:rPr>
          <w:t>道連格雷的畫像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48" w:history="1">
        <w:r w:rsidRPr="00391593">
          <w:rPr>
            <w:rStyle w:val="Hyperlink"/>
            <w:sz w:val="28"/>
            <w:szCs w:val="28"/>
            <w:lang w:val="en-US"/>
          </w:rPr>
          <w:t>一個悲觀者的積極思考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49" w:history="1">
        <w:r w:rsidRPr="00391593">
          <w:rPr>
            <w:rStyle w:val="Hyperlink"/>
            <w:sz w:val="28"/>
            <w:szCs w:val="28"/>
            <w:lang w:val="en-US"/>
          </w:rPr>
          <w:t>失去的世界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0" w:history="1">
        <w:r w:rsidRPr="00391593">
          <w:rPr>
            <w:rStyle w:val="Hyperlink"/>
            <w:sz w:val="28"/>
            <w:szCs w:val="28"/>
            <w:lang w:val="en-US"/>
          </w:rPr>
          <w:t>獻給我不真實的愛人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1" w:history="1">
        <w:r w:rsidRPr="00391593">
          <w:rPr>
            <w:rStyle w:val="Hyperlink"/>
            <w:sz w:val="28"/>
            <w:szCs w:val="28"/>
            <w:lang w:val="en-US"/>
          </w:rPr>
          <w:t>全球通史</w:t>
        </w:r>
      </w:hyperlink>
      <w:r w:rsidRPr="00391593">
        <w:rPr>
          <w:sz w:val="28"/>
          <w:szCs w:val="28"/>
          <w:lang w:val="en-US"/>
        </w:rPr>
        <w:t xml:space="preserve"> </w:t>
      </w:r>
    </w:p>
    <w:p w:rsidR="00391593" w:rsidRPr="00391593" w:rsidRDefault="00391593" w:rsidP="00391593">
      <w:pPr>
        <w:rPr>
          <w:b/>
          <w:bCs/>
          <w:sz w:val="28"/>
          <w:szCs w:val="28"/>
          <w:lang w:val="en-US"/>
        </w:rPr>
      </w:pPr>
      <w:r w:rsidRPr="00391593">
        <w:rPr>
          <w:b/>
          <w:bCs/>
          <w:sz w:val="28"/>
          <w:szCs w:val="28"/>
          <w:lang w:val="en-US"/>
        </w:rPr>
        <w:t>名人名言推薦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hyperlink r:id="rId52" w:history="1">
        <w:r w:rsidRPr="00391593">
          <w:rPr>
            <w:rStyle w:val="Hyperlink"/>
            <w:rFonts w:ascii="新細明體" w:eastAsia="新細明體" w:hAnsi="新細明體" w:cs="新細明體" w:hint="eastAsia"/>
            <w:sz w:val="28"/>
            <w:szCs w:val="28"/>
            <w:lang w:val="en-US"/>
          </w:rPr>
          <w:t>吳</w:t>
        </w:r>
        <w:r w:rsidRPr="00391593">
          <w:rPr>
            <w:rStyle w:val="Hyperlink"/>
            <w:sz w:val="28"/>
            <w:szCs w:val="28"/>
            <w:lang w:val="en-US"/>
          </w:rPr>
          <w:t>晗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3" w:history="1">
        <w:r w:rsidRPr="00391593">
          <w:rPr>
            <w:rStyle w:val="Hyperlink"/>
            <w:sz w:val="28"/>
            <w:szCs w:val="28"/>
            <w:lang w:val="en-US"/>
          </w:rPr>
          <w:t>斯</w:t>
        </w:r>
        <w:r w:rsidRPr="00391593">
          <w:rPr>
            <w:rStyle w:val="Hyperlink"/>
            <w:sz w:val="28"/>
            <w:szCs w:val="28"/>
            <w:lang w:val="en-US"/>
          </w:rPr>
          <w:t>·</w:t>
        </w:r>
        <w:r w:rsidRPr="00391593">
          <w:rPr>
            <w:rStyle w:val="Hyperlink"/>
            <w:sz w:val="28"/>
            <w:szCs w:val="28"/>
            <w:lang w:val="en-US"/>
          </w:rPr>
          <w:t>沃克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4" w:history="1">
        <w:r w:rsidRPr="00391593">
          <w:rPr>
            <w:rStyle w:val="Hyperlink"/>
            <w:sz w:val="28"/>
            <w:szCs w:val="28"/>
            <w:lang w:val="en-US"/>
          </w:rPr>
          <w:t>喬</w:t>
        </w:r>
        <w:r w:rsidRPr="00391593">
          <w:rPr>
            <w:rStyle w:val="Hyperlink"/>
            <w:sz w:val="28"/>
            <w:szCs w:val="28"/>
            <w:lang w:val="en-US"/>
          </w:rPr>
          <w:t>·</w:t>
        </w:r>
        <w:r w:rsidRPr="00391593">
          <w:rPr>
            <w:rStyle w:val="Hyperlink"/>
            <w:sz w:val="28"/>
            <w:szCs w:val="28"/>
            <w:lang w:val="en-US"/>
          </w:rPr>
          <w:t>博羅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5" w:history="1">
        <w:r w:rsidRPr="00391593">
          <w:rPr>
            <w:rStyle w:val="Hyperlink"/>
            <w:sz w:val="28"/>
            <w:szCs w:val="28"/>
            <w:lang w:val="en-US"/>
          </w:rPr>
          <w:t>《唐詩紀事》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6" w:history="1">
        <w:r w:rsidRPr="00391593">
          <w:rPr>
            <w:rStyle w:val="Hyperlink"/>
            <w:sz w:val="28"/>
            <w:szCs w:val="28"/>
            <w:lang w:val="en-US"/>
          </w:rPr>
          <w:t>卡貝爾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7" w:history="1">
        <w:r w:rsidRPr="00391593">
          <w:rPr>
            <w:rStyle w:val="Hyperlink"/>
            <w:sz w:val="28"/>
            <w:szCs w:val="28"/>
            <w:lang w:val="en-US"/>
          </w:rPr>
          <w:t>艾</w:t>
        </w:r>
        <w:r w:rsidRPr="00391593">
          <w:rPr>
            <w:rStyle w:val="Hyperlink"/>
            <w:sz w:val="28"/>
            <w:szCs w:val="28"/>
            <w:lang w:val="en-US"/>
          </w:rPr>
          <w:t>·</w:t>
        </w:r>
        <w:r w:rsidRPr="00391593">
          <w:rPr>
            <w:rStyle w:val="Hyperlink"/>
            <w:sz w:val="28"/>
            <w:szCs w:val="28"/>
            <w:lang w:val="en-US"/>
          </w:rPr>
          <w:t>霍桑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8" w:history="1">
        <w:r w:rsidRPr="00391593">
          <w:rPr>
            <w:rStyle w:val="Hyperlink"/>
            <w:sz w:val="28"/>
            <w:szCs w:val="28"/>
            <w:lang w:val="en-US"/>
          </w:rPr>
          <w:t>清</w:t>
        </w:r>
        <w:r w:rsidRPr="00391593">
          <w:rPr>
            <w:rStyle w:val="Hyperlink"/>
            <w:sz w:val="28"/>
            <w:szCs w:val="28"/>
            <w:lang w:val="en-US"/>
          </w:rPr>
          <w:t>·</w:t>
        </w:r>
        <w:r w:rsidRPr="00391593">
          <w:rPr>
            <w:rStyle w:val="Hyperlink"/>
            <w:sz w:val="28"/>
            <w:szCs w:val="28"/>
            <w:lang w:val="en-US"/>
          </w:rPr>
          <w:t>顏光敏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59" w:history="1">
        <w:r w:rsidRPr="00391593">
          <w:rPr>
            <w:rStyle w:val="Hyperlink"/>
            <w:sz w:val="28"/>
            <w:szCs w:val="28"/>
            <w:lang w:val="en-US"/>
          </w:rPr>
          <w:t>威廉</w:t>
        </w:r>
        <w:r w:rsidRPr="00391593">
          <w:rPr>
            <w:rStyle w:val="Hyperlink"/>
            <w:sz w:val="28"/>
            <w:szCs w:val="28"/>
            <w:lang w:val="en-US"/>
          </w:rPr>
          <w:t>·</w:t>
        </w:r>
        <w:r w:rsidRPr="00391593">
          <w:rPr>
            <w:rStyle w:val="Hyperlink"/>
            <w:sz w:val="28"/>
            <w:szCs w:val="28"/>
            <w:lang w:val="en-US"/>
          </w:rPr>
          <w:t>申斯通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0" w:history="1">
        <w:r w:rsidRPr="00391593">
          <w:rPr>
            <w:rStyle w:val="Hyperlink"/>
            <w:sz w:val="28"/>
            <w:szCs w:val="28"/>
            <w:lang w:val="en-US"/>
          </w:rPr>
          <w:t>福爾克斯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1" w:history="1">
        <w:r w:rsidRPr="00391593">
          <w:rPr>
            <w:rStyle w:val="Hyperlink"/>
            <w:sz w:val="28"/>
            <w:szCs w:val="28"/>
            <w:lang w:val="en-US"/>
          </w:rPr>
          <w:t>塞萬斯</w:t>
        </w:r>
      </w:hyperlink>
      <w:r w:rsidRPr="00391593">
        <w:rPr>
          <w:sz w:val="28"/>
          <w:szCs w:val="28"/>
          <w:lang w:val="en-US"/>
        </w:rPr>
        <w:t xml:space="preserve"> </w:t>
      </w:r>
    </w:p>
    <w:p w:rsidR="00391593" w:rsidRPr="00391593" w:rsidRDefault="00391593" w:rsidP="00391593">
      <w:pPr>
        <w:rPr>
          <w:b/>
          <w:bCs/>
          <w:sz w:val="28"/>
          <w:szCs w:val="28"/>
          <w:lang w:val="en-US"/>
        </w:rPr>
      </w:pPr>
      <w:r w:rsidRPr="00391593">
        <w:rPr>
          <w:b/>
          <w:bCs/>
          <w:sz w:val="28"/>
          <w:szCs w:val="28"/>
          <w:lang w:val="en-US"/>
        </w:rPr>
        <w:t>分類名言推薦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hyperlink r:id="rId62" w:history="1">
        <w:r w:rsidRPr="00391593">
          <w:rPr>
            <w:rStyle w:val="Hyperlink"/>
            <w:sz w:val="28"/>
            <w:szCs w:val="28"/>
            <w:lang w:val="en-US"/>
          </w:rPr>
          <w:t>希望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3" w:history="1">
        <w:r w:rsidRPr="00391593">
          <w:rPr>
            <w:rStyle w:val="Hyperlink"/>
            <w:sz w:val="28"/>
            <w:szCs w:val="28"/>
            <w:lang w:val="en-US"/>
          </w:rPr>
          <w:t>努力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4" w:history="1">
        <w:r w:rsidRPr="00391593">
          <w:rPr>
            <w:rStyle w:val="Hyperlink"/>
            <w:sz w:val="28"/>
            <w:szCs w:val="28"/>
            <w:lang w:val="en-US"/>
          </w:rPr>
          <w:t>回憶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5" w:history="1">
        <w:r w:rsidRPr="00391593">
          <w:rPr>
            <w:rStyle w:val="Hyperlink"/>
            <w:sz w:val="28"/>
            <w:szCs w:val="28"/>
            <w:lang w:val="en-US"/>
          </w:rPr>
          <w:t>聲音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6" w:history="1">
        <w:r w:rsidRPr="00391593">
          <w:rPr>
            <w:rStyle w:val="Hyperlink"/>
            <w:sz w:val="28"/>
            <w:szCs w:val="28"/>
            <w:lang w:val="en-US"/>
          </w:rPr>
          <w:t>上帝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7" w:history="1">
        <w:r w:rsidRPr="00391593">
          <w:rPr>
            <w:rStyle w:val="Hyperlink"/>
            <w:sz w:val="28"/>
            <w:szCs w:val="28"/>
            <w:lang w:val="en-US"/>
          </w:rPr>
          <w:t>道理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8" w:history="1">
        <w:r w:rsidRPr="00391593">
          <w:rPr>
            <w:rStyle w:val="Hyperlink"/>
            <w:sz w:val="28"/>
            <w:szCs w:val="28"/>
            <w:lang w:val="en-US"/>
          </w:rPr>
          <w:t>文化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69" w:history="1">
        <w:r w:rsidRPr="00391593">
          <w:rPr>
            <w:rStyle w:val="Hyperlink"/>
            <w:sz w:val="28"/>
            <w:szCs w:val="28"/>
            <w:lang w:val="en-US"/>
          </w:rPr>
          <w:t>熟悉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70" w:history="1">
        <w:r w:rsidRPr="00391593">
          <w:rPr>
            <w:rStyle w:val="Hyperlink"/>
            <w:sz w:val="28"/>
            <w:szCs w:val="28"/>
            <w:lang w:val="en-US"/>
          </w:rPr>
          <w:t>開心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71" w:history="1">
        <w:r w:rsidRPr="00391593">
          <w:rPr>
            <w:rStyle w:val="Hyperlink"/>
            <w:sz w:val="28"/>
            <w:szCs w:val="28"/>
            <w:lang w:val="en-US"/>
          </w:rPr>
          <w:t>依賴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72" w:history="1">
        <w:r w:rsidRPr="00391593">
          <w:rPr>
            <w:rStyle w:val="Hyperlink"/>
            <w:sz w:val="28"/>
            <w:szCs w:val="28"/>
            <w:lang w:val="en-US"/>
          </w:rPr>
          <w:t>自殺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73" w:history="1">
        <w:r w:rsidRPr="00391593">
          <w:rPr>
            <w:rStyle w:val="Hyperlink"/>
            <w:sz w:val="28"/>
            <w:szCs w:val="28"/>
            <w:lang w:val="en-US"/>
          </w:rPr>
          <w:t>知音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74" w:history="1">
        <w:r w:rsidRPr="00391593">
          <w:rPr>
            <w:rStyle w:val="Hyperlink"/>
            <w:sz w:val="28"/>
            <w:szCs w:val="28"/>
            <w:lang w:val="en-US"/>
          </w:rPr>
          <w:t>交易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75" w:history="1">
        <w:r w:rsidRPr="00391593">
          <w:rPr>
            <w:rStyle w:val="Hyperlink"/>
            <w:sz w:val="28"/>
            <w:szCs w:val="28"/>
            <w:lang w:val="en-US"/>
          </w:rPr>
          <w:t>抱歉</w:t>
        </w:r>
      </w:hyperlink>
      <w:r w:rsidRPr="00391593">
        <w:rPr>
          <w:sz w:val="28"/>
          <w:szCs w:val="28"/>
          <w:lang w:val="en-US"/>
        </w:rPr>
        <w:t xml:space="preserve"> </w:t>
      </w:r>
      <w:hyperlink r:id="rId76" w:history="1">
        <w:r w:rsidRPr="00391593">
          <w:rPr>
            <w:rStyle w:val="Hyperlink"/>
            <w:sz w:val="28"/>
            <w:szCs w:val="28"/>
            <w:lang w:val="en-US"/>
          </w:rPr>
          <w:t>激勵</w:t>
        </w:r>
      </w:hyperlink>
      <w:r w:rsidRPr="00391593">
        <w:rPr>
          <w:sz w:val="28"/>
          <w:szCs w:val="28"/>
          <w:lang w:val="en-US"/>
        </w:rPr>
        <w:t xml:space="preserve"> </w:t>
      </w:r>
    </w:p>
    <w:p w:rsidR="00391593" w:rsidRPr="00391593" w:rsidRDefault="00391593" w:rsidP="00391593">
      <w:pPr>
        <w:rPr>
          <w:sz w:val="28"/>
          <w:szCs w:val="28"/>
          <w:lang w:val="en-US"/>
        </w:rPr>
      </w:pPr>
      <w:r w:rsidRPr="00391593">
        <w:rPr>
          <w:sz w:val="28"/>
          <w:szCs w:val="28"/>
          <w:lang w:val="en-US"/>
        </w:rPr>
        <w:t xml:space="preserve">© tw117.com </w:t>
      </w:r>
      <w:hyperlink r:id="rId77" w:history="1">
        <w:r w:rsidRPr="00391593">
          <w:rPr>
            <w:rStyle w:val="Hyperlink"/>
            <w:sz w:val="28"/>
            <w:szCs w:val="28"/>
            <w:lang w:val="en-US"/>
          </w:rPr>
          <w:t>名言佳句大全</w:t>
        </w:r>
      </w:hyperlink>
      <w:r w:rsidRPr="00391593">
        <w:rPr>
          <w:sz w:val="28"/>
          <w:szCs w:val="28"/>
          <w:lang w:val="en-US"/>
        </w:rPr>
        <w:t xml:space="preserve"> </w:t>
      </w:r>
      <w:r w:rsidRPr="00391593">
        <w:rPr>
          <w:sz w:val="28"/>
          <w:szCs w:val="28"/>
          <w:lang w:val="en-US"/>
        </w:rPr>
        <w:drawing>
          <wp:inline distT="0" distB="0" distL="0" distR="0" wp14:anchorId="719F70F0" wp14:editId="0CBC8E85">
            <wp:extent cx="635000" cy="152400"/>
            <wp:effectExtent l="0" t="0" r="0" b="0"/>
            <wp:docPr id="6" name="Picture 6" descr="http://icon.cnzz.com/img/pic.gif">
              <a:hlinkClick xmlns:a="http://schemas.openxmlformats.org/drawingml/2006/main" r:id="rId78" tgtFrame="&quot;_blank&quot;" tooltip="&quot;站长统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con.cnzz.com/img/pic.gif">
                      <a:hlinkClick r:id="rId78" tgtFrame="&quot;_blank&quot;" tooltip="&quot;站长统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A5" w:rsidRPr="00391593" w:rsidRDefault="00935EA5">
      <w:pPr>
        <w:rPr>
          <w:rFonts w:ascii="新細明體" w:eastAsia="新細明體" w:hint="eastAsia"/>
          <w:sz w:val="28"/>
          <w:szCs w:val="28"/>
          <w:lang w:val="en-US"/>
        </w:rPr>
      </w:pPr>
    </w:p>
    <w:sectPr w:rsidR="00935EA5" w:rsidRPr="00391593" w:rsidSect="00B876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iti TC Light">
    <w:panose1 w:val="02000000000000000000"/>
    <w:charset w:val="51"/>
    <w:family w:val="auto"/>
    <w:pitch w:val="variable"/>
    <w:sig w:usb0="00000001" w:usb1="08080000" w:usb2="00000010" w:usb3="00000000" w:csb0="001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è¨íÀñæí© Pr6N M">
    <w:charset w:val="00"/>
    <w:family w:val="auto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571"/>
    <w:multiLevelType w:val="multilevel"/>
    <w:tmpl w:val="75D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93"/>
    <w:rsid w:val="00391593"/>
    <w:rsid w:val="00935EA5"/>
    <w:rsid w:val="00B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CE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5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93"/>
    <w:rPr>
      <w:rFonts w:ascii="Heiti TC Light" w:hAnsi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3"/>
    <w:rPr>
      <w:rFonts w:ascii="Heiti TC Light" w:hAnsi="Heiti TC Light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5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93"/>
    <w:rPr>
      <w:rFonts w:ascii="Heiti TC Light" w:hAnsi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3"/>
    <w:rPr>
      <w:rFonts w:ascii="Heiti TC Light" w:hAnsi="Heiti TC Light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1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0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3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4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117.com/mingyan-ren/%E9%AD%AF%E8%BF%85/" TargetMode="External"/><Relationship Id="rId14" Type="http://schemas.openxmlformats.org/officeDocument/2006/relationships/hyperlink" Target="http://www.tw117.com/mingyan-shu/%E9%98%BFQ%E6%AD%A3%E5%82%B3/" TargetMode="External"/><Relationship Id="rId15" Type="http://schemas.openxmlformats.org/officeDocument/2006/relationships/hyperlink" Target="http://www.tw117.com/mingyan-ju/28522/" TargetMode="External"/><Relationship Id="rId16" Type="http://schemas.openxmlformats.org/officeDocument/2006/relationships/hyperlink" Target="http://www.tw117.com/mingyan-ren/%E9%AD%AF%E8%BF%85/" TargetMode="External"/><Relationship Id="rId17" Type="http://schemas.openxmlformats.org/officeDocument/2006/relationships/hyperlink" Target="http://www.tw117.com/mingyan-shu/%E9%98%BFQ%E6%AD%A3%E5%82%B3/" TargetMode="External"/><Relationship Id="rId18" Type="http://schemas.openxmlformats.org/officeDocument/2006/relationships/hyperlink" Target="http://www.tw117.com/mingyan-ju/28542/" TargetMode="External"/><Relationship Id="rId19" Type="http://schemas.openxmlformats.org/officeDocument/2006/relationships/hyperlink" Target="http://www.tw117.com/mingyan-ren/%E9%AD%AF%E8%BF%85/" TargetMode="External"/><Relationship Id="rId63" Type="http://schemas.openxmlformats.org/officeDocument/2006/relationships/hyperlink" Target="http://www.tw117.com/mingyan-tag/%E5%8A%AA%E5%8A%9B/" TargetMode="External"/><Relationship Id="rId64" Type="http://schemas.openxmlformats.org/officeDocument/2006/relationships/hyperlink" Target="http://www.tw117.com/mingyan-tag/%E5%9B%9E%E6%86%B6/" TargetMode="External"/><Relationship Id="rId65" Type="http://schemas.openxmlformats.org/officeDocument/2006/relationships/hyperlink" Target="http://www.tw117.com/mingyan-tag/%E8%81%B2%E9%9F%B3/" TargetMode="External"/><Relationship Id="rId66" Type="http://schemas.openxmlformats.org/officeDocument/2006/relationships/hyperlink" Target="http://www.tw117.com/mingyan-tag/%E4%B8%8A%E5%B8%9D/" TargetMode="External"/><Relationship Id="rId67" Type="http://schemas.openxmlformats.org/officeDocument/2006/relationships/hyperlink" Target="http://www.tw117.com/mingyan-tag/%E9%81%93%E7%90%86/" TargetMode="External"/><Relationship Id="rId68" Type="http://schemas.openxmlformats.org/officeDocument/2006/relationships/hyperlink" Target="http://www.tw117.com/mingyan-tag/%E6%96%87%E5%8C%96/" TargetMode="External"/><Relationship Id="rId69" Type="http://schemas.openxmlformats.org/officeDocument/2006/relationships/hyperlink" Target="http://www.tw117.com/mingyan-tag/%E7%86%9F%E6%82%89/" TargetMode="External"/><Relationship Id="rId50" Type="http://schemas.openxmlformats.org/officeDocument/2006/relationships/hyperlink" Target="http://www.tw117.com/mingyan-shu/%E7%8D%BB%E7%B5%A6%E6%88%91%E4%B8%8D%E7%9C%9F%E5%AF%A6%E7%9A%84%E6%84%9B%E4%BA%BA/" TargetMode="External"/><Relationship Id="rId51" Type="http://schemas.openxmlformats.org/officeDocument/2006/relationships/hyperlink" Target="http://www.tw117.com/mingyan-shu/%E5%85%A8%E7%90%83%E9%80%9A%E5%8F%B2/" TargetMode="External"/><Relationship Id="rId52" Type="http://schemas.openxmlformats.org/officeDocument/2006/relationships/hyperlink" Target="http://www.tw117.com/mingyan-ren/%E5%90%B3%E6%99%97/" TargetMode="External"/><Relationship Id="rId53" Type="http://schemas.openxmlformats.org/officeDocument/2006/relationships/hyperlink" Target="http://www.tw117.com/mingyan-ren/%E6%96%AF%C2%B7%E6%B2%83%E5%85%8B/" TargetMode="External"/><Relationship Id="rId54" Type="http://schemas.openxmlformats.org/officeDocument/2006/relationships/hyperlink" Target="http://www.tw117.com/mingyan-ren/%E5%96%AC%C2%B7%E5%8D%9A%E7%BE%85/" TargetMode="External"/><Relationship Id="rId55" Type="http://schemas.openxmlformats.org/officeDocument/2006/relationships/hyperlink" Target="http://www.tw117.com/mingyan-ren/%E3%80%8A%E5%94%90%E8%A9%A9%E7%B4%80%E4%BA%8B%E3%80%8B/" TargetMode="External"/><Relationship Id="rId56" Type="http://schemas.openxmlformats.org/officeDocument/2006/relationships/hyperlink" Target="http://www.tw117.com/mingyan-ren/%E5%8D%A1%E8%B2%9D%E7%88%BE/" TargetMode="External"/><Relationship Id="rId57" Type="http://schemas.openxmlformats.org/officeDocument/2006/relationships/hyperlink" Target="http://www.tw117.com/mingyan-ren/%E8%89%BE%C2%B7%E9%9C%8D%E6%A1%91/" TargetMode="External"/><Relationship Id="rId58" Type="http://schemas.openxmlformats.org/officeDocument/2006/relationships/hyperlink" Target="http://www.tw117.com/mingyan-ren/%E6%B8%85%C2%B7%E9%A1%8F%E5%85%89%E6%95%8F/" TargetMode="External"/><Relationship Id="rId59" Type="http://schemas.openxmlformats.org/officeDocument/2006/relationships/hyperlink" Target="http://www.tw117.com/mingyan-ren/%E5%A8%81%E5%BB%89%C2%B7%E7%94%B3%E6%96%AF%E9%80%9A/" TargetMode="External"/><Relationship Id="rId40" Type="http://schemas.openxmlformats.org/officeDocument/2006/relationships/hyperlink" Target="http://www.tw117.com/mingyan-ren/%E9%AD%AF%E8%BF%85/" TargetMode="External"/><Relationship Id="rId41" Type="http://schemas.openxmlformats.org/officeDocument/2006/relationships/hyperlink" Target="http://www.tw117.com/mingyan-shu/%E9%98%BFQ%E6%AD%A3%E5%82%B3/" TargetMode="External"/><Relationship Id="rId42" Type="http://schemas.openxmlformats.org/officeDocument/2006/relationships/hyperlink" Target="http://www.tw117.com/mingyan-shu/%E4%B8%89%E5%9C%8B%E5%BF%97%E9%AD%8F%E5%BF%97%E7%8E%8B%E8%82%85%E5%82%B3/" TargetMode="External"/><Relationship Id="rId43" Type="http://schemas.openxmlformats.org/officeDocument/2006/relationships/hyperlink" Target="http://www.tw117.com/mingyan-shu/%E6%99%9A%E6%98%A5/" TargetMode="External"/><Relationship Id="rId44" Type="http://schemas.openxmlformats.org/officeDocument/2006/relationships/hyperlink" Target="http://www.tw117.com/mingyan-shu/%E6%88%91%E6%94%BE%E4%B8%8B%E9%81%8E%E5%A4%A9%E5%9C%B0%EF%BC%8C%E5%8D%BB%E5%BE%9E%E6%9C%AA%E6%94%BE%E4%B8%8B%E9%81%8E%E4%BD%A0/" TargetMode="External"/><Relationship Id="rId45" Type="http://schemas.openxmlformats.org/officeDocument/2006/relationships/hyperlink" Target="http://www.tw117.com/mingyan-shu/%E8%88%87%E4%BD%A0%E5%90%8C%E8%A1%8C/" TargetMode="External"/><Relationship Id="rId46" Type="http://schemas.openxmlformats.org/officeDocument/2006/relationships/hyperlink" Target="http://www.tw117.com/mingyan-shu/%E6%AF%AB%E7%84%A1%E4%BB%A3%E5%83%B9%E5%94%B1%E6%9C%80%E5%B9%B8%E7%A6%8F%E7%9A%84%E6%AD%8C/" TargetMode="External"/><Relationship Id="rId47" Type="http://schemas.openxmlformats.org/officeDocument/2006/relationships/hyperlink" Target="http://www.tw117.com/mingyan-shu/%E9%81%93%E9%80%A3%E6%A0%BC%E9%9B%B7%E7%9A%84%E7%95%AB%E5%83%8F/" TargetMode="External"/><Relationship Id="rId48" Type="http://schemas.openxmlformats.org/officeDocument/2006/relationships/hyperlink" Target="http://www.tw117.com/mingyan-shu/%E4%B8%80%E5%80%8B%E6%82%B2%E8%A7%80%E8%80%85%E7%9A%84%E7%A9%8D%E6%A5%B5%E6%80%9D%E8%80%83/" TargetMode="External"/><Relationship Id="rId49" Type="http://schemas.openxmlformats.org/officeDocument/2006/relationships/hyperlink" Target="http://www.tw117.com/mingyan-shu/%E5%A4%B1%E5%8E%BB%E7%9A%84%E4%B8%96%E7%95%8C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w117.com/mingyan-ju/28398/" TargetMode="External"/><Relationship Id="rId7" Type="http://schemas.openxmlformats.org/officeDocument/2006/relationships/hyperlink" Target="http://www.tw117.com/mingyan-ren/%E9%AD%AF%E8%BF%85/" TargetMode="External"/><Relationship Id="rId8" Type="http://schemas.openxmlformats.org/officeDocument/2006/relationships/hyperlink" Target="http://www.tw117.com/mingyan-shu/%E9%98%BFQ%E6%AD%A3%E5%82%B3/" TargetMode="External"/><Relationship Id="rId9" Type="http://schemas.openxmlformats.org/officeDocument/2006/relationships/hyperlink" Target="http://www.tw117.com/mingyan-ju/28401/" TargetMode="External"/><Relationship Id="rId30" Type="http://schemas.openxmlformats.org/officeDocument/2006/relationships/hyperlink" Target="http://www.tw117.com/mingyan-ju/28676/" TargetMode="External"/><Relationship Id="rId31" Type="http://schemas.openxmlformats.org/officeDocument/2006/relationships/hyperlink" Target="http://www.tw117.com/mingyan-ren/%E9%AD%AF%E8%BF%85/" TargetMode="External"/><Relationship Id="rId32" Type="http://schemas.openxmlformats.org/officeDocument/2006/relationships/hyperlink" Target="http://www.tw117.com/mingyan-shu/%E9%98%BFQ%E6%AD%A3%E5%82%B3/" TargetMode="External"/><Relationship Id="rId33" Type="http://schemas.openxmlformats.org/officeDocument/2006/relationships/hyperlink" Target="http://www.tw117.com/mingyan-ju/28682/" TargetMode="External"/><Relationship Id="rId34" Type="http://schemas.openxmlformats.org/officeDocument/2006/relationships/hyperlink" Target="http://www.tw117.com/mingyan-ren/%E9%AD%AF%E8%BF%85/" TargetMode="External"/><Relationship Id="rId35" Type="http://schemas.openxmlformats.org/officeDocument/2006/relationships/hyperlink" Target="http://www.tw117.com/mingyan-shu/%E9%98%BFQ%E6%AD%A3%E5%82%B3/" TargetMode="External"/><Relationship Id="rId36" Type="http://schemas.openxmlformats.org/officeDocument/2006/relationships/hyperlink" Target="http://www.tw117.com/mingyan-ju/28693/" TargetMode="External"/><Relationship Id="rId37" Type="http://schemas.openxmlformats.org/officeDocument/2006/relationships/hyperlink" Target="http://www.tw117.com/mingyan-ren/%E9%AD%AF%E8%BF%85/" TargetMode="External"/><Relationship Id="rId38" Type="http://schemas.openxmlformats.org/officeDocument/2006/relationships/hyperlink" Target="http://www.tw117.com/mingyan-shu/%E9%98%BFQ%E6%AD%A3%E5%82%B3/" TargetMode="External"/><Relationship Id="rId39" Type="http://schemas.openxmlformats.org/officeDocument/2006/relationships/hyperlink" Target="http://www.tw117.com/mingyan-ju/28747/" TargetMode="External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hyperlink" Target="http://www.tw117.com/mingyan-tag/%E9%96%8B%E5%BF%83/" TargetMode="External"/><Relationship Id="rId71" Type="http://schemas.openxmlformats.org/officeDocument/2006/relationships/hyperlink" Target="http://www.tw117.com/mingyan-tag/%E4%BE%9D%E8%B3%B4/" TargetMode="External"/><Relationship Id="rId72" Type="http://schemas.openxmlformats.org/officeDocument/2006/relationships/hyperlink" Target="http://www.tw117.com/mingyan-tag/%E8%87%AA%E6%AE%BA/" TargetMode="External"/><Relationship Id="rId20" Type="http://schemas.openxmlformats.org/officeDocument/2006/relationships/hyperlink" Target="http://www.tw117.com/mingyan-shu/%E9%98%BFQ%E6%AD%A3%E5%82%B3/" TargetMode="External"/><Relationship Id="rId21" Type="http://schemas.openxmlformats.org/officeDocument/2006/relationships/hyperlink" Target="http://www.tw117.com/mingyan-ju/28577/" TargetMode="External"/><Relationship Id="rId22" Type="http://schemas.openxmlformats.org/officeDocument/2006/relationships/hyperlink" Target="http://www.tw117.com/mingyan-ren/%E9%AD%AF%E8%BF%85/" TargetMode="External"/><Relationship Id="rId23" Type="http://schemas.openxmlformats.org/officeDocument/2006/relationships/hyperlink" Target="http://www.tw117.com/mingyan-shu/%E9%98%BFQ%E6%AD%A3%E5%82%B3/" TargetMode="External"/><Relationship Id="rId24" Type="http://schemas.openxmlformats.org/officeDocument/2006/relationships/hyperlink" Target="http://www.tw117.com/mingyan-ju/28626/" TargetMode="External"/><Relationship Id="rId25" Type="http://schemas.openxmlformats.org/officeDocument/2006/relationships/hyperlink" Target="http://www.tw117.com/mingyan-ren/%E9%AD%AF%E8%BF%85/" TargetMode="External"/><Relationship Id="rId26" Type="http://schemas.openxmlformats.org/officeDocument/2006/relationships/hyperlink" Target="http://www.tw117.com/mingyan-shu/%E9%98%BFQ%E6%AD%A3%E5%82%B3/" TargetMode="External"/><Relationship Id="rId27" Type="http://schemas.openxmlformats.org/officeDocument/2006/relationships/hyperlink" Target="http://www.tw117.com/mingyan-ju/28637/" TargetMode="External"/><Relationship Id="rId28" Type="http://schemas.openxmlformats.org/officeDocument/2006/relationships/hyperlink" Target="http://www.tw117.com/mingyan-ren/%E9%AD%AF%E8%BF%85/" TargetMode="External"/><Relationship Id="rId29" Type="http://schemas.openxmlformats.org/officeDocument/2006/relationships/hyperlink" Target="http://www.tw117.com/mingyan-shu/%E9%98%BFQ%E6%AD%A3%E5%82%B3/" TargetMode="External"/><Relationship Id="rId73" Type="http://schemas.openxmlformats.org/officeDocument/2006/relationships/hyperlink" Target="http://www.tw117.com/mingyan-tag/%E7%9F%A5%E9%9F%B3/" TargetMode="External"/><Relationship Id="rId74" Type="http://schemas.openxmlformats.org/officeDocument/2006/relationships/hyperlink" Target="http://www.tw117.com/mingyan-tag/%E4%BA%A4%E6%98%93/" TargetMode="External"/><Relationship Id="rId75" Type="http://schemas.openxmlformats.org/officeDocument/2006/relationships/hyperlink" Target="http://www.tw117.com/mingyan-tag/%E6%8A%B1%E6%AD%89/" TargetMode="External"/><Relationship Id="rId76" Type="http://schemas.openxmlformats.org/officeDocument/2006/relationships/hyperlink" Target="http://www.tw117.com/mingyan-tag/%E6%BF%80%E5%8B%B5/" TargetMode="External"/><Relationship Id="rId77" Type="http://schemas.openxmlformats.org/officeDocument/2006/relationships/hyperlink" Target="http://www.tw117.com/mingyan/" TargetMode="External"/><Relationship Id="rId78" Type="http://schemas.openxmlformats.org/officeDocument/2006/relationships/hyperlink" Target="http://www.cnzz.com/stat/website.php?web_id=1258182578" TargetMode="External"/><Relationship Id="rId79" Type="http://schemas.openxmlformats.org/officeDocument/2006/relationships/image" Target="media/image1.gif"/><Relationship Id="rId60" Type="http://schemas.openxmlformats.org/officeDocument/2006/relationships/hyperlink" Target="http://www.tw117.com/mingyan-ren/%E7%A6%8F%E7%88%BE%E5%85%8B%E6%96%AF/" TargetMode="External"/><Relationship Id="rId61" Type="http://schemas.openxmlformats.org/officeDocument/2006/relationships/hyperlink" Target="http://www.tw117.com/mingyan-ren/%E5%A1%9E%E8%90%AC%E6%96%AF/" TargetMode="External"/><Relationship Id="rId62" Type="http://schemas.openxmlformats.org/officeDocument/2006/relationships/hyperlink" Target="http://www.tw117.com/mingyan-tag/%E5%B8%8C%E6%9C%9B/" TargetMode="External"/><Relationship Id="rId10" Type="http://schemas.openxmlformats.org/officeDocument/2006/relationships/hyperlink" Target="http://www.tw117.com/mingyan-ren/%E9%AD%AF%E8%BF%85/" TargetMode="External"/><Relationship Id="rId11" Type="http://schemas.openxmlformats.org/officeDocument/2006/relationships/hyperlink" Target="http://www.tw117.com/mingyan-shu/%E9%98%BFQ%E6%AD%A3%E5%82%B3/" TargetMode="External"/><Relationship Id="rId12" Type="http://schemas.openxmlformats.org/officeDocument/2006/relationships/hyperlink" Target="http://www.tw117.com/mingyan-ju/284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6620</Characters>
  <Application>Microsoft Macintosh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2017-03-27T00:56:00Z</dcterms:created>
  <dcterms:modified xsi:type="dcterms:W3CDTF">2017-03-27T00:58:00Z</dcterms:modified>
</cp:coreProperties>
</file>