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81B3" w14:textId="77777777" w:rsidR="002437AB" w:rsidRDefault="002437AB" w:rsidP="002437AB">
      <w:pPr>
        <w:jc w:val="center"/>
        <w:rPr>
          <w:sz w:val="28"/>
          <w:szCs w:val="28"/>
          <w:u w:val="single"/>
        </w:rPr>
      </w:pPr>
      <w:r w:rsidRPr="002437AB">
        <w:rPr>
          <w:rFonts w:hint="eastAsia"/>
          <w:sz w:val="28"/>
          <w:szCs w:val="28"/>
          <w:u w:val="single"/>
        </w:rPr>
        <w:t>環保主題資料搜集及報告</w:t>
      </w:r>
    </w:p>
    <w:p w14:paraId="08194424" w14:textId="77777777" w:rsidR="006404FD" w:rsidRPr="002437AB" w:rsidRDefault="006404FD" w:rsidP="002437AB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44467376" w14:textId="77777777" w:rsidR="002437AB" w:rsidRPr="002437AB" w:rsidRDefault="002437AB" w:rsidP="002437AB">
      <w:r w:rsidRPr="002437AB">
        <w:t>1</w:t>
      </w:r>
      <w:r w:rsidRPr="002437AB">
        <w:rPr>
          <w:rFonts w:hint="eastAsia"/>
        </w:rPr>
        <w:t>、三</w:t>
      </w:r>
      <w:r w:rsidRPr="002437AB">
        <w:t>~</w:t>
      </w:r>
      <w:r w:rsidRPr="002437AB">
        <w:rPr>
          <w:rFonts w:hint="eastAsia"/>
        </w:rPr>
        <w:t>四人一組</w:t>
      </w:r>
    </w:p>
    <w:p w14:paraId="5DC861FD" w14:textId="77777777" w:rsidR="002437AB" w:rsidRPr="002437AB" w:rsidRDefault="002437AB" w:rsidP="002437AB"/>
    <w:p w14:paraId="6B6404DE" w14:textId="77777777" w:rsidR="002437AB" w:rsidRPr="002437AB" w:rsidRDefault="002437AB" w:rsidP="002437AB">
      <w:r w:rsidRPr="002437AB">
        <w:t>2</w:t>
      </w:r>
      <w:r w:rsidRPr="002437AB">
        <w:rPr>
          <w:rFonts w:hint="eastAsia"/>
        </w:rPr>
        <w:t>、環繞香港政府的環保工作和政策，做主題探討。</w:t>
      </w:r>
    </w:p>
    <w:p w14:paraId="771BB04E" w14:textId="77777777" w:rsidR="002437AB" w:rsidRPr="002437AB" w:rsidRDefault="002437AB" w:rsidP="002437AB">
      <w:r w:rsidRPr="002437AB">
        <w:t>      (</w:t>
      </w:r>
      <w:r w:rsidRPr="002437AB">
        <w:rPr>
          <w:rFonts w:hint="eastAsia"/>
        </w:rPr>
        <w:t>現各組提供主題有：電力資源、水力資源、空氣素質和垃圾處理。</w:t>
      </w:r>
      <w:r w:rsidRPr="002437AB">
        <w:t>)</w:t>
      </w:r>
    </w:p>
    <w:p w14:paraId="7C47A3AF" w14:textId="77777777" w:rsidR="002437AB" w:rsidRPr="002437AB" w:rsidRDefault="002437AB" w:rsidP="002437AB"/>
    <w:p w14:paraId="635F5A72" w14:textId="77777777" w:rsidR="002437AB" w:rsidRPr="002437AB" w:rsidRDefault="002437AB" w:rsidP="002437AB">
      <w:r w:rsidRPr="002437AB">
        <w:t>3</w:t>
      </w:r>
      <w:r w:rsidRPr="002437AB">
        <w:rPr>
          <w:rFonts w:hint="eastAsia"/>
        </w:rPr>
        <w:t>、搜資搜集方向：</w:t>
      </w:r>
    </w:p>
    <w:p w14:paraId="5C1DBA94" w14:textId="77777777" w:rsidR="002437AB" w:rsidRPr="002437AB" w:rsidRDefault="002437AB" w:rsidP="002437AB">
      <w:r w:rsidRPr="002437AB">
        <w:t>        (1)</w:t>
      </w:r>
      <w:r w:rsidRPr="002437AB">
        <w:rPr>
          <w:rFonts w:hint="eastAsia"/>
        </w:rPr>
        <w:t>政府現有工作和政策為何</w:t>
      </w:r>
      <w:r w:rsidRPr="002437AB">
        <w:t>?</w:t>
      </w:r>
    </w:p>
    <w:p w14:paraId="7B8BA092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做了什麼</w:t>
      </w:r>
      <w:r w:rsidRPr="002437AB">
        <w:t>?</w:t>
      </w:r>
    </w:p>
    <w:p w14:paraId="369BF4F4" w14:textId="77777777" w:rsidR="002437AB" w:rsidRPr="002437AB" w:rsidRDefault="002437AB" w:rsidP="002437AB">
      <w:r w:rsidRPr="002437AB">
        <w:t>            ~</w:t>
      </w:r>
      <w:r w:rsidRPr="002437AB">
        <w:rPr>
          <w:rFonts w:hint="eastAsia"/>
        </w:rPr>
        <w:t>成效如何</w:t>
      </w:r>
      <w:r w:rsidRPr="002437AB">
        <w:t>?</w:t>
      </w:r>
    </w:p>
    <w:p w14:paraId="18110E7B" w14:textId="77777777" w:rsidR="002437AB" w:rsidRPr="002437AB" w:rsidRDefault="002437AB" w:rsidP="002437AB">
      <w:r w:rsidRPr="002437AB">
        <w:t>            ~</w:t>
      </w:r>
      <w:r w:rsidRPr="002437AB">
        <w:rPr>
          <w:rFonts w:hint="eastAsia"/>
        </w:rPr>
        <w:t>潛在風險為何</w:t>
      </w:r>
      <w:r w:rsidRPr="002437AB">
        <w:t>?</w:t>
      </w:r>
    </w:p>
    <w:p w14:paraId="6165565B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代價為何</w:t>
      </w:r>
      <w:r w:rsidRPr="002437AB">
        <w:t>?</w:t>
      </w:r>
    </w:p>
    <w:p w14:paraId="07AEBA74" w14:textId="77777777" w:rsidR="002437AB" w:rsidRPr="002437AB" w:rsidRDefault="002437AB" w:rsidP="002437AB"/>
    <w:p w14:paraId="55339C00" w14:textId="77777777" w:rsidR="002437AB" w:rsidRPr="002437AB" w:rsidRDefault="002437AB" w:rsidP="002437AB">
      <w:r w:rsidRPr="002437AB">
        <w:t>        (2)</w:t>
      </w:r>
      <w:r w:rsidRPr="002437AB">
        <w:rPr>
          <w:rFonts w:hint="eastAsia"/>
        </w:rPr>
        <w:t>政府不做或沒貫徹的工作</w:t>
      </w:r>
      <w:r w:rsidRPr="002437AB">
        <w:t>?</w:t>
      </w:r>
    </w:p>
    <w:p w14:paraId="37F49E1E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沒做什麼</w:t>
      </w:r>
      <w:r w:rsidRPr="002437AB">
        <w:t>?</w:t>
      </w:r>
    </w:p>
    <w:p w14:paraId="3E62B0E0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為何不做</w:t>
      </w:r>
      <w:r w:rsidRPr="002437AB">
        <w:t>?</w:t>
      </w:r>
    </w:p>
    <w:p w14:paraId="6B286241" w14:textId="77777777" w:rsidR="002437AB" w:rsidRPr="002437AB" w:rsidRDefault="002437AB" w:rsidP="002437AB">
      <w:r w:rsidRPr="002437AB">
        <w:t>        </w:t>
      </w:r>
    </w:p>
    <w:p w14:paraId="074E5280" w14:textId="77777777" w:rsidR="002437AB" w:rsidRPr="002437AB" w:rsidRDefault="002437AB" w:rsidP="002437AB">
      <w:r w:rsidRPr="002437AB">
        <w:t>        (3)</w:t>
      </w:r>
      <w:r w:rsidRPr="002437AB">
        <w:rPr>
          <w:rFonts w:hint="eastAsia"/>
        </w:rPr>
        <w:t>建議還可做甚麼</w:t>
      </w:r>
      <w:r w:rsidRPr="002437AB">
        <w:t>?</w:t>
      </w:r>
    </w:p>
    <w:p w14:paraId="62BFA7C7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國外有關方面的參考</w:t>
      </w:r>
    </w:p>
    <w:p w14:paraId="6D946EBB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為何要做</w:t>
      </w:r>
      <w:r w:rsidRPr="002437AB">
        <w:t>?</w:t>
      </w:r>
      <w:r w:rsidRPr="002437AB">
        <w:rPr>
          <w:rFonts w:hint="eastAsia"/>
        </w:rPr>
        <w:t>誘因何在</w:t>
      </w:r>
      <w:r w:rsidRPr="002437AB">
        <w:t>?</w:t>
      </w:r>
    </w:p>
    <w:p w14:paraId="7268FC48" w14:textId="77777777" w:rsidR="002437AB" w:rsidRPr="002437AB" w:rsidRDefault="002437AB" w:rsidP="002437AB">
      <w:r w:rsidRPr="002437AB">
        <w:t>            ~</w:t>
      </w:r>
      <w:r w:rsidRPr="002437AB">
        <w:rPr>
          <w:rFonts w:hint="eastAsia"/>
        </w:rPr>
        <w:t>風險、代價考量為何</w:t>
      </w:r>
      <w:r w:rsidRPr="002437AB">
        <w:t>?</w:t>
      </w:r>
    </w:p>
    <w:p w14:paraId="40A35C34" w14:textId="77777777" w:rsidR="002437AB" w:rsidRPr="002437AB" w:rsidRDefault="002437AB" w:rsidP="002437AB">
      <w:r w:rsidRPr="002437AB">
        <w:t>            ~</w:t>
      </w:r>
      <w:r w:rsidRPr="002437AB">
        <w:rPr>
          <w:rFonts w:hint="eastAsia"/>
        </w:rPr>
        <w:t>可持續性發展如何</w:t>
      </w:r>
      <w:r w:rsidRPr="002437AB">
        <w:t>?</w:t>
      </w:r>
    </w:p>
    <w:p w14:paraId="56150F15" w14:textId="77777777" w:rsidR="002437AB" w:rsidRPr="002437AB" w:rsidRDefault="002437AB" w:rsidP="002437AB"/>
    <w:p w14:paraId="00F06A74" w14:textId="77777777" w:rsidR="002437AB" w:rsidRPr="002437AB" w:rsidRDefault="002437AB" w:rsidP="002437AB">
      <w:r w:rsidRPr="002437AB">
        <w:t>4</w:t>
      </w:r>
      <w:r w:rsidRPr="002437AB">
        <w:rPr>
          <w:rFonts w:hint="eastAsia"/>
        </w:rPr>
        <w:t>、口頭報告建議形式：</w:t>
      </w:r>
    </w:p>
    <w:p w14:paraId="2230A51B" w14:textId="77777777" w:rsidR="002437AB" w:rsidRPr="002437AB" w:rsidRDefault="002437AB" w:rsidP="002437AB">
      <w:r w:rsidRPr="002437AB">
        <w:t>     </w:t>
      </w:r>
      <w:r>
        <w:rPr>
          <w:rFonts w:hint="eastAsia"/>
          <w:lang w:eastAsia="zh-TW"/>
        </w:rPr>
        <w:t xml:space="preserve">  </w:t>
      </w:r>
      <w:r w:rsidRPr="002437AB">
        <w:t> --2</w:t>
      </w:r>
      <w:r w:rsidRPr="002437AB">
        <w:rPr>
          <w:rFonts w:hint="eastAsia"/>
        </w:rPr>
        <w:t>至</w:t>
      </w:r>
      <w:r w:rsidRPr="002437AB">
        <w:t>3</w:t>
      </w:r>
      <w:r w:rsidRPr="002437AB">
        <w:rPr>
          <w:rFonts w:hint="eastAsia"/>
        </w:rPr>
        <w:t>人扮演政府有關方面負責的官員；</w:t>
      </w:r>
    </w:p>
    <w:p w14:paraId="3F3AC2CB" w14:textId="77777777" w:rsidR="002437AB" w:rsidRPr="002437AB" w:rsidRDefault="002437AB" w:rsidP="002437AB">
      <w:r w:rsidRPr="002437AB">
        <w:t>      </w:t>
      </w:r>
      <w:r>
        <w:rPr>
          <w:rFonts w:hint="eastAsia"/>
          <w:lang w:eastAsia="zh-TW"/>
        </w:rPr>
        <w:t xml:space="preserve">  </w:t>
      </w:r>
      <w:r w:rsidRPr="002437AB">
        <w:t>--2</w:t>
      </w:r>
      <w:r w:rsidRPr="002437AB">
        <w:rPr>
          <w:rFonts w:hint="eastAsia"/>
        </w:rPr>
        <w:t>至</w:t>
      </w:r>
      <w:r w:rsidRPr="002437AB">
        <w:t>3</w:t>
      </w:r>
      <w:r w:rsidRPr="002437AB">
        <w:rPr>
          <w:rFonts w:hint="eastAsia"/>
        </w:rPr>
        <w:t>人扮演環保團體專體負責人；</w:t>
      </w:r>
    </w:p>
    <w:p w14:paraId="4C4FBDC0" w14:textId="77777777" w:rsidR="002437AB" w:rsidRPr="002437AB" w:rsidRDefault="002437AB" w:rsidP="002437AB">
      <w:r w:rsidRPr="002437AB">
        <w:t>      </w:t>
      </w:r>
      <w:r>
        <w:rPr>
          <w:rFonts w:hint="eastAsia"/>
          <w:lang w:eastAsia="zh-TW"/>
        </w:rPr>
        <w:t xml:space="preserve">  </w:t>
      </w:r>
      <w:r w:rsidRPr="002437AB">
        <w:t>--</w:t>
      </w:r>
      <w:r w:rsidRPr="002437AB">
        <w:rPr>
          <w:rFonts w:hint="eastAsia"/>
        </w:rPr>
        <w:t>雙方就有關方面的工作、政策、建議展開探討和辯論。</w:t>
      </w:r>
    </w:p>
    <w:p w14:paraId="2A2F425F" w14:textId="77777777" w:rsidR="002437AB" w:rsidRPr="002437AB" w:rsidRDefault="002437AB" w:rsidP="002437AB"/>
    <w:p w14:paraId="72120542" w14:textId="77777777" w:rsidR="002437AB" w:rsidRPr="002437AB" w:rsidRDefault="002437AB" w:rsidP="002437AB">
      <w:r w:rsidRPr="002437AB">
        <w:t>5</w:t>
      </w:r>
      <w:r w:rsidRPr="002437AB">
        <w:rPr>
          <w:rFonts w:hint="eastAsia"/>
        </w:rPr>
        <w:t>、書面報告：</w:t>
      </w:r>
    </w:p>
    <w:p w14:paraId="3860B182" w14:textId="77777777" w:rsidR="002437AB" w:rsidRPr="002437AB" w:rsidRDefault="002437AB" w:rsidP="002437AB">
      <w:r w:rsidRPr="002437AB">
        <w:t>     </w:t>
      </w:r>
      <w:r>
        <w:rPr>
          <w:rFonts w:hint="eastAsia"/>
          <w:lang w:eastAsia="zh-TW"/>
        </w:rPr>
        <w:t xml:space="preserve">   </w:t>
      </w:r>
      <w:r w:rsidRPr="002437AB">
        <w:t>--</w:t>
      </w:r>
      <w:r w:rsidRPr="002437AB">
        <w:rPr>
          <w:rFonts w:hint="eastAsia"/>
        </w:rPr>
        <w:t>建議書一份，要求：</w:t>
      </w:r>
      <w:r w:rsidRPr="002437AB">
        <w:t>-</w:t>
      </w:r>
    </w:p>
    <w:p w14:paraId="70869DDE" w14:textId="77777777" w:rsidR="002437AB" w:rsidRPr="002437AB" w:rsidRDefault="002437AB" w:rsidP="002437AB">
      <w:r w:rsidRPr="002437AB">
        <w:t>        ~</w:t>
      </w:r>
      <w:r w:rsidRPr="002437AB">
        <w:rPr>
          <w:rFonts w:hint="eastAsia"/>
        </w:rPr>
        <w:t>封面；</w:t>
      </w:r>
    </w:p>
    <w:p w14:paraId="77633F16" w14:textId="77777777" w:rsidR="002437AB" w:rsidRPr="002437AB" w:rsidRDefault="002437AB" w:rsidP="002437AB">
      <w:r w:rsidRPr="002437AB">
        <w:t>        ~</w:t>
      </w:r>
      <w:r w:rsidRPr="002437AB">
        <w:rPr>
          <w:rFonts w:hint="eastAsia"/>
        </w:rPr>
        <w:t>目錄；</w:t>
      </w:r>
    </w:p>
    <w:p w14:paraId="35782F7F" w14:textId="77777777" w:rsidR="002437AB" w:rsidRPr="002437AB" w:rsidRDefault="002437AB" w:rsidP="002437AB">
      <w:r w:rsidRPr="002437AB">
        <w:t>        ~</w:t>
      </w:r>
      <w:r w:rsidRPr="002437AB">
        <w:rPr>
          <w:rFonts w:hint="eastAsia"/>
        </w:rPr>
        <w:t>搜集之資料、圖片、訪問、研究等；</w:t>
      </w:r>
    </w:p>
    <w:p w14:paraId="5EC2E264" w14:textId="77777777" w:rsidR="002437AB" w:rsidRPr="002437AB" w:rsidRDefault="002437AB" w:rsidP="002437AB">
      <w:r w:rsidRPr="002437AB">
        <w:t>        ~</w:t>
      </w:r>
      <w:r w:rsidRPr="002437AB">
        <w:rPr>
          <w:rFonts w:hint="eastAsia"/>
        </w:rPr>
        <w:t>建議書主體</w:t>
      </w:r>
      <w:r w:rsidRPr="002437AB">
        <w:t>(</w:t>
      </w:r>
      <w:r w:rsidRPr="002437AB">
        <w:rPr>
          <w:rFonts w:hint="eastAsia"/>
        </w:rPr>
        <w:t>格式請參考派發資料</w:t>
      </w:r>
      <w:r w:rsidRPr="002437AB">
        <w:t>)</w:t>
      </w:r>
      <w:r w:rsidRPr="002437AB">
        <w:rPr>
          <w:rFonts w:hint="eastAsia"/>
        </w:rPr>
        <w:t>；</w:t>
      </w:r>
    </w:p>
    <w:p w14:paraId="75740C90" w14:textId="77777777" w:rsidR="00661378" w:rsidRDefault="002437AB" w:rsidP="002437AB">
      <w:r w:rsidRPr="002437AB">
        <w:t>        ~</w:t>
      </w:r>
      <w:r w:rsidRPr="002437AB">
        <w:rPr>
          <w:rFonts w:hint="eastAsia"/>
        </w:rPr>
        <w:t>組員反思、感想。</w:t>
      </w:r>
    </w:p>
    <w:p w14:paraId="0012E248" w14:textId="77777777" w:rsidR="000170D9" w:rsidRDefault="000170D9" w:rsidP="002437AB"/>
    <w:p w14:paraId="6F7FA245" w14:textId="77777777" w:rsidR="000170D9" w:rsidRDefault="000170D9" w:rsidP="002437AB"/>
    <w:p w14:paraId="0E81212A" w14:textId="77777777" w:rsidR="000170D9" w:rsidRDefault="000170D9" w:rsidP="002437AB">
      <w:r w:rsidRPr="000170D9">
        <w:t>*</w:t>
      </w:r>
      <w:r w:rsidRPr="000170D9">
        <w:t>書面報告，口頭報告後三天</w:t>
      </w:r>
      <w:r w:rsidRPr="000170D9">
        <w:rPr>
          <w:rFonts w:ascii="宋体" w:eastAsia="宋体" w:hAnsi="宋体" w:cs="宋体" w:hint="eastAsia"/>
        </w:rPr>
        <w:t>內</w:t>
      </w:r>
      <w:r w:rsidRPr="000170D9">
        <w:t>交。</w:t>
      </w:r>
    </w:p>
    <w:sectPr w:rsidR="000170D9" w:rsidSect="006613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B"/>
    <w:rsid w:val="000170D9"/>
    <w:rsid w:val="002437AB"/>
    <w:rsid w:val="006404FD"/>
    <w:rsid w:val="00661378"/>
    <w:rsid w:val="008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D2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H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H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Fan</dc:creator>
  <cp:keywords/>
  <dc:description/>
  <cp:lastModifiedBy>Aiden Fan</cp:lastModifiedBy>
  <cp:revision>2</cp:revision>
  <dcterms:created xsi:type="dcterms:W3CDTF">2014-10-14T01:34:00Z</dcterms:created>
  <dcterms:modified xsi:type="dcterms:W3CDTF">2014-10-14T01:34:00Z</dcterms:modified>
</cp:coreProperties>
</file>